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B630" w14:textId="5BA36A5B" w:rsidR="0043421F" w:rsidRPr="00B20602" w:rsidRDefault="00B20602" w:rsidP="00B20602">
      <w:pPr>
        <w:rPr>
          <w:rFonts w:eastAsia="Times New Roman"/>
          <w:b/>
          <w:bCs/>
          <w:noProof/>
          <w:color w:val="FF0000"/>
          <w:sz w:val="28"/>
          <w:szCs w:val="28"/>
        </w:rPr>
      </w:pPr>
      <w:r w:rsidRPr="00B20602">
        <w:rPr>
          <w:b/>
          <w:bCs/>
          <w:color w:val="FF0000"/>
          <w:sz w:val="28"/>
          <w:szCs w:val="28"/>
        </w:rPr>
        <w:t xml:space="preserve">Přihláška k vykonání státní závěrečné zkoušky v bakalářském studijním programu Volné umění (teoretická </w:t>
      </w:r>
      <w:r w:rsidR="00B3110D">
        <w:rPr>
          <w:b/>
          <w:bCs/>
          <w:color w:val="FF0000"/>
          <w:sz w:val="28"/>
          <w:szCs w:val="28"/>
        </w:rPr>
        <w:t>a</w:t>
      </w:r>
      <w:r w:rsidRPr="00B20602">
        <w:rPr>
          <w:b/>
          <w:bCs/>
          <w:color w:val="FF0000"/>
          <w:sz w:val="28"/>
          <w:szCs w:val="28"/>
        </w:rPr>
        <w:t xml:space="preserve"> praktická část)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421F" w:rsidRPr="00416D25" w14:paraId="7F1CD2E8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1464049" w14:textId="77777777" w:rsidR="0043421F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 xml:space="preserve">Akademický rok: </w:t>
            </w:r>
          </w:p>
        </w:tc>
      </w:tr>
      <w:tr w:rsidR="0043421F" w:rsidRPr="00416D25" w14:paraId="57618F8E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FD41CCD" w14:textId="77777777" w:rsidR="0043421F" w:rsidRPr="00416D25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J</w:t>
            </w:r>
            <w:r w:rsidRPr="00416D25">
              <w:rPr>
                <w:noProof/>
              </w:rPr>
              <w:t>méno a příjmení: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5D21EDE9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54CD256F" w14:textId="77777777" w:rsidR="0043421F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>
              <w:rPr>
                <w:noProof/>
              </w:rPr>
              <w:t>Datum a místo narození</w:t>
            </w:r>
            <w:r w:rsidRPr="00416D2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14A5E7C3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79B0F4A2" w14:textId="77777777" w:rsidR="0043421F" w:rsidRPr="00416D25" w:rsidRDefault="0043421F" w:rsidP="00B92F33">
            <w:pPr>
              <w:spacing w:after="0" w:line="240" w:lineRule="auto"/>
              <w:ind w:left="57"/>
              <w:rPr>
                <w:noProof/>
              </w:rPr>
            </w:pPr>
            <w:r w:rsidRPr="00416D25">
              <w:rPr>
                <w:noProof/>
              </w:rPr>
              <w:t>Ročník</w:t>
            </w:r>
            <w:r>
              <w:rPr>
                <w:noProof/>
              </w:rPr>
              <w:t xml:space="preserve"> studia</w:t>
            </w:r>
            <w:r w:rsidRPr="00416D25">
              <w:rPr>
                <w:noProof/>
              </w:rPr>
              <w:t>:</w:t>
            </w:r>
            <w:r>
              <w:rPr>
                <w:noProof/>
              </w:rPr>
              <w:t xml:space="preserve"> </w:t>
            </w:r>
          </w:p>
        </w:tc>
      </w:tr>
      <w:tr w:rsidR="0043421F" w:rsidRPr="00416D25" w14:paraId="3BFE1D8C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3BB8CF86" w14:textId="17BFADEB" w:rsidR="0043421F" w:rsidRPr="00416D25" w:rsidRDefault="0043421F" w:rsidP="00B92F33">
            <w:pPr>
              <w:spacing w:after="0" w:line="240" w:lineRule="auto"/>
              <w:ind w:left="57"/>
            </w:pPr>
            <w:r>
              <w:rPr>
                <w:noProof/>
              </w:rPr>
              <w:t>Ateliér:</w:t>
            </w:r>
            <w:r w:rsidR="00B3110D">
              <w:rPr>
                <w:noProof/>
              </w:rPr>
              <w:t xml:space="preserve"> </w:t>
            </w:r>
          </w:p>
        </w:tc>
      </w:tr>
    </w:tbl>
    <w:p w14:paraId="76E832CC" w14:textId="77777777" w:rsidR="00B3110D" w:rsidRDefault="00B3110D" w:rsidP="00B3110D">
      <w:pPr>
        <w:spacing w:after="0"/>
        <w:rPr>
          <w:noProof/>
        </w:rPr>
      </w:pPr>
    </w:p>
    <w:p w14:paraId="08F49943" w14:textId="77777777" w:rsidR="00B3110D" w:rsidRPr="004A545A" w:rsidRDefault="00B3110D" w:rsidP="00B3110D">
      <w:pPr>
        <w:spacing w:after="0"/>
        <w:rPr>
          <w:noProof/>
        </w:rPr>
      </w:pPr>
    </w:p>
    <w:p w14:paraId="67DDE875" w14:textId="132ED467" w:rsidR="00937A16" w:rsidRPr="004A545A" w:rsidRDefault="00B20602" w:rsidP="00B3110D">
      <w:pPr>
        <w:spacing w:after="0"/>
        <w:rPr>
          <w:szCs w:val="20"/>
        </w:rPr>
      </w:pPr>
      <w:r w:rsidRPr="004A545A">
        <w:rPr>
          <w:b/>
          <w:bCs/>
          <w:szCs w:val="20"/>
        </w:rPr>
        <w:t xml:space="preserve">Teoretická (ústní) část </w:t>
      </w:r>
      <w:r w:rsidR="00B3110D" w:rsidRPr="004A545A">
        <w:rPr>
          <w:b/>
          <w:bCs/>
          <w:szCs w:val="20"/>
        </w:rPr>
        <w:t>státní závěrečné zkoušky</w:t>
      </w:r>
      <w:r w:rsidRPr="004A545A">
        <w:rPr>
          <w:b/>
          <w:bCs/>
          <w:szCs w:val="20"/>
        </w:rPr>
        <w:t xml:space="preserve">: </w:t>
      </w:r>
    </w:p>
    <w:p w14:paraId="465D6B70" w14:textId="77777777" w:rsidR="00B3110D" w:rsidRPr="004A545A" w:rsidRDefault="00B3110D" w:rsidP="00B3110D">
      <w:pPr>
        <w:pStyle w:val="Default"/>
        <w:spacing w:line="360" w:lineRule="auto"/>
        <w:rPr>
          <w:sz w:val="20"/>
          <w:szCs w:val="20"/>
        </w:rPr>
      </w:pPr>
    </w:p>
    <w:p w14:paraId="7B9ADE4D" w14:textId="172A21BF" w:rsidR="00B20602" w:rsidRPr="004A545A" w:rsidRDefault="00B20602" w:rsidP="00B3110D">
      <w:pPr>
        <w:pStyle w:val="Default"/>
        <w:spacing w:line="360" w:lineRule="auto"/>
        <w:rPr>
          <w:sz w:val="20"/>
          <w:szCs w:val="20"/>
        </w:rPr>
      </w:pPr>
      <w:r w:rsidRPr="004A545A">
        <w:rPr>
          <w:sz w:val="20"/>
          <w:szCs w:val="20"/>
        </w:rPr>
        <w:t xml:space="preserve">Zvolená otázka v okruhu </w:t>
      </w:r>
      <w:r w:rsidR="00B3110D" w:rsidRPr="004A545A">
        <w:rPr>
          <w:sz w:val="20"/>
          <w:szCs w:val="20"/>
        </w:rPr>
        <w:t>„</w:t>
      </w:r>
      <w:r w:rsidRPr="004A545A">
        <w:rPr>
          <w:sz w:val="20"/>
          <w:szCs w:val="20"/>
        </w:rPr>
        <w:t>Dějiny a teorie</w:t>
      </w:r>
      <w:r w:rsidR="00B3110D" w:rsidRPr="004A545A">
        <w:rPr>
          <w:sz w:val="20"/>
          <w:szCs w:val="20"/>
        </w:rPr>
        <w:t>“</w:t>
      </w:r>
      <w:r w:rsidRPr="004A545A">
        <w:rPr>
          <w:sz w:val="20"/>
          <w:szCs w:val="20"/>
        </w:rPr>
        <w:t xml:space="preserve"> (uveďte číslo otázky): </w:t>
      </w:r>
    </w:p>
    <w:p w14:paraId="7F4F1905" w14:textId="732C503D" w:rsidR="00B20602" w:rsidRPr="004A545A" w:rsidRDefault="00B20602" w:rsidP="00B3110D">
      <w:pPr>
        <w:pStyle w:val="Default"/>
        <w:spacing w:line="360" w:lineRule="auto"/>
        <w:rPr>
          <w:sz w:val="20"/>
          <w:szCs w:val="20"/>
        </w:rPr>
      </w:pPr>
      <w:r w:rsidRPr="004A545A">
        <w:rPr>
          <w:sz w:val="20"/>
          <w:szCs w:val="20"/>
        </w:rPr>
        <w:t xml:space="preserve">Zvolená otázka v okruhu </w:t>
      </w:r>
      <w:r w:rsidR="00B3110D" w:rsidRPr="004A545A">
        <w:rPr>
          <w:sz w:val="20"/>
          <w:szCs w:val="20"/>
        </w:rPr>
        <w:t>„</w:t>
      </w:r>
      <w:r w:rsidRPr="004A545A">
        <w:rPr>
          <w:sz w:val="20"/>
          <w:szCs w:val="20"/>
        </w:rPr>
        <w:t>Média a technologie</w:t>
      </w:r>
      <w:r w:rsidR="00B3110D" w:rsidRPr="004A545A">
        <w:rPr>
          <w:sz w:val="20"/>
          <w:szCs w:val="20"/>
        </w:rPr>
        <w:t>“</w:t>
      </w:r>
      <w:r w:rsidRPr="004A545A">
        <w:rPr>
          <w:sz w:val="20"/>
          <w:szCs w:val="20"/>
        </w:rPr>
        <w:t xml:space="preserve"> (uveďte číslo otázky): </w:t>
      </w:r>
    </w:p>
    <w:p w14:paraId="6A52886F" w14:textId="77777777" w:rsidR="00B20602" w:rsidRPr="004A545A" w:rsidRDefault="00B20602" w:rsidP="00B3110D">
      <w:pPr>
        <w:pStyle w:val="Default"/>
        <w:spacing w:line="360" w:lineRule="auto"/>
        <w:rPr>
          <w:sz w:val="20"/>
          <w:szCs w:val="20"/>
        </w:rPr>
      </w:pPr>
    </w:p>
    <w:p w14:paraId="3537D3DD" w14:textId="3A43D67B" w:rsidR="00B20602" w:rsidRPr="004A545A" w:rsidRDefault="00B20602" w:rsidP="00B3110D">
      <w:pPr>
        <w:pStyle w:val="Default"/>
        <w:spacing w:line="360" w:lineRule="auto"/>
        <w:rPr>
          <w:b/>
          <w:bCs/>
          <w:sz w:val="20"/>
          <w:szCs w:val="20"/>
        </w:rPr>
      </w:pPr>
      <w:r w:rsidRPr="004A545A">
        <w:rPr>
          <w:b/>
          <w:bCs/>
          <w:sz w:val="20"/>
          <w:szCs w:val="20"/>
        </w:rPr>
        <w:t xml:space="preserve">Prohlášení </w:t>
      </w:r>
      <w:r w:rsidR="00B3110D" w:rsidRPr="004A545A">
        <w:rPr>
          <w:b/>
          <w:bCs/>
          <w:sz w:val="20"/>
          <w:szCs w:val="20"/>
        </w:rPr>
        <w:t>studující/ho</w:t>
      </w:r>
      <w:r w:rsidRPr="004A545A">
        <w:rPr>
          <w:b/>
          <w:bCs/>
          <w:sz w:val="20"/>
          <w:szCs w:val="20"/>
        </w:rPr>
        <w:t xml:space="preserve">: </w:t>
      </w:r>
    </w:p>
    <w:p w14:paraId="0C1A78E4" w14:textId="77777777" w:rsidR="00937A16" w:rsidRPr="004A545A" w:rsidRDefault="00937A16" w:rsidP="00B3110D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9028DE0" w14:textId="2B45285C" w:rsidR="00B20602" w:rsidRPr="004A545A" w:rsidRDefault="00B20602" w:rsidP="00B3110D">
      <w:pPr>
        <w:pStyle w:val="Default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4A545A">
        <w:rPr>
          <w:sz w:val="20"/>
          <w:szCs w:val="20"/>
        </w:rPr>
        <w:t xml:space="preserve">Beru na vědomí, že podmínkou připuštění k teoretické (ústní) </w:t>
      </w:r>
      <w:r w:rsidR="00B3110D" w:rsidRPr="004A545A">
        <w:rPr>
          <w:sz w:val="20"/>
          <w:szCs w:val="20"/>
        </w:rPr>
        <w:t xml:space="preserve">části </w:t>
      </w:r>
      <w:r w:rsidRPr="004A545A">
        <w:rPr>
          <w:sz w:val="20"/>
          <w:szCs w:val="20"/>
        </w:rPr>
        <w:t xml:space="preserve">státní </w:t>
      </w:r>
      <w:r w:rsidR="00B3110D" w:rsidRPr="004A545A">
        <w:rPr>
          <w:sz w:val="20"/>
          <w:szCs w:val="20"/>
        </w:rPr>
        <w:t xml:space="preserve">závěrečné </w:t>
      </w:r>
      <w:r w:rsidRPr="004A545A">
        <w:rPr>
          <w:sz w:val="20"/>
          <w:szCs w:val="20"/>
        </w:rPr>
        <w:t>zkouš</w:t>
      </w:r>
      <w:r w:rsidR="00B3110D" w:rsidRPr="004A545A">
        <w:rPr>
          <w:sz w:val="20"/>
          <w:szCs w:val="20"/>
        </w:rPr>
        <w:t>ky</w:t>
      </w:r>
      <w:r w:rsidRPr="004A545A">
        <w:rPr>
          <w:sz w:val="20"/>
          <w:szCs w:val="20"/>
        </w:rPr>
        <w:t xml:space="preserve"> je úspěšné ukončení předmětu Seminář ke státní závěrečné zkoušce. </w:t>
      </w:r>
    </w:p>
    <w:p w14:paraId="09D45475" w14:textId="7626C40D" w:rsidR="00B20602" w:rsidRPr="004A545A" w:rsidRDefault="00B3110D" w:rsidP="00B3110D">
      <w:pPr>
        <w:pStyle w:val="ListParagraph"/>
        <w:numPr>
          <w:ilvl w:val="0"/>
          <w:numId w:val="1"/>
        </w:numPr>
        <w:rPr>
          <w:rFonts w:cs="Arial"/>
          <w:color w:val="000000"/>
          <w:szCs w:val="20"/>
          <w:lang w:eastAsia="en-GB"/>
        </w:rPr>
      </w:pPr>
      <w:r w:rsidRPr="004A545A">
        <w:rPr>
          <w:szCs w:val="20"/>
        </w:rPr>
        <w:t xml:space="preserve">Bakalářskou práci </w:t>
      </w:r>
      <w:r w:rsidRPr="004A545A">
        <w:rPr>
          <w:rFonts w:cs="Arial"/>
          <w:color w:val="000000"/>
          <w:szCs w:val="20"/>
          <w:lang w:eastAsia="en-GB"/>
        </w:rPr>
        <w:t xml:space="preserve">vypracuji v souladu se zadáním </w:t>
      </w:r>
      <w:r w:rsidRPr="004A545A">
        <w:rPr>
          <w:rFonts w:cs="Arial"/>
          <w:color w:val="000000"/>
          <w:szCs w:val="20"/>
          <w:lang w:eastAsia="en-GB"/>
        </w:rPr>
        <w:t>bakalářské</w:t>
      </w:r>
      <w:r w:rsidRPr="004A545A">
        <w:rPr>
          <w:rFonts w:cs="Arial"/>
          <w:color w:val="000000"/>
          <w:szCs w:val="20"/>
          <w:lang w:eastAsia="en-GB"/>
        </w:rPr>
        <w:t xml:space="preserve"> práce v termínech daných časovým plánem akademického roku a individuálním studijním plánem.</w:t>
      </w:r>
      <w:r w:rsidRPr="004A545A">
        <w:rPr>
          <w:rFonts w:cs="Arial"/>
          <w:color w:val="000000"/>
          <w:szCs w:val="20"/>
          <w:lang w:eastAsia="en-GB"/>
        </w:rPr>
        <w:t xml:space="preserve"> </w:t>
      </w:r>
      <w:r w:rsidR="00B20602" w:rsidRPr="004A545A">
        <w:rPr>
          <w:szCs w:val="20"/>
        </w:rPr>
        <w:t xml:space="preserve">Beru na vědomí, že podmínkou připuštění k praktické </w:t>
      </w:r>
      <w:r w:rsidRPr="004A545A">
        <w:rPr>
          <w:szCs w:val="20"/>
        </w:rPr>
        <w:t xml:space="preserve">části </w:t>
      </w:r>
      <w:r w:rsidR="00B20602" w:rsidRPr="004A545A">
        <w:rPr>
          <w:szCs w:val="20"/>
        </w:rPr>
        <w:t xml:space="preserve">státní </w:t>
      </w:r>
      <w:r w:rsidRPr="004A545A">
        <w:rPr>
          <w:szCs w:val="20"/>
        </w:rPr>
        <w:t xml:space="preserve">závěrečné </w:t>
      </w:r>
      <w:r w:rsidR="00B20602" w:rsidRPr="004A545A">
        <w:rPr>
          <w:szCs w:val="20"/>
        </w:rPr>
        <w:t>zkouš</w:t>
      </w:r>
      <w:r w:rsidRPr="004A545A">
        <w:rPr>
          <w:szCs w:val="20"/>
        </w:rPr>
        <w:t>ky</w:t>
      </w:r>
      <w:r w:rsidR="00B20602" w:rsidRPr="004A545A">
        <w:rPr>
          <w:szCs w:val="20"/>
        </w:rPr>
        <w:t xml:space="preserve"> (obhajobě bakalářské práce) je splnění minimálního požadovaného počtu </w:t>
      </w:r>
      <w:r w:rsidRPr="004A545A">
        <w:rPr>
          <w:szCs w:val="20"/>
        </w:rPr>
        <w:t xml:space="preserve">(240) </w:t>
      </w:r>
      <w:r w:rsidR="00B20602" w:rsidRPr="004A545A">
        <w:rPr>
          <w:szCs w:val="20"/>
        </w:rPr>
        <w:t>kreditů potřebných k uzávěrce studia, úspěšné absolvování</w:t>
      </w:r>
      <w:r w:rsidRPr="004A545A">
        <w:rPr>
          <w:szCs w:val="20"/>
        </w:rPr>
        <w:t> </w:t>
      </w:r>
      <w:r w:rsidR="00B20602" w:rsidRPr="004A545A">
        <w:rPr>
          <w:szCs w:val="20"/>
        </w:rPr>
        <w:t xml:space="preserve">všech povinných předmětů a vyrovnání závazků vůči </w:t>
      </w:r>
      <w:r w:rsidRPr="004A545A">
        <w:rPr>
          <w:szCs w:val="20"/>
        </w:rPr>
        <w:t>fakultě</w:t>
      </w:r>
      <w:r w:rsidR="00B20602" w:rsidRPr="004A545A">
        <w:rPr>
          <w:szCs w:val="20"/>
        </w:rPr>
        <w:t xml:space="preserve">. </w:t>
      </w:r>
    </w:p>
    <w:p w14:paraId="168E1A77" w14:textId="77777777" w:rsidR="00B3110D" w:rsidRPr="004A545A" w:rsidRDefault="00B3110D" w:rsidP="00B3110D">
      <w:pPr>
        <w:pStyle w:val="Default"/>
        <w:spacing w:line="360" w:lineRule="auto"/>
        <w:rPr>
          <w:sz w:val="20"/>
          <w:szCs w:val="20"/>
        </w:rPr>
      </w:pPr>
    </w:p>
    <w:p w14:paraId="03C330B2" w14:textId="77777777" w:rsidR="00B3110D" w:rsidRPr="004A545A" w:rsidRDefault="00B3110D" w:rsidP="00B3110D">
      <w:pPr>
        <w:pStyle w:val="Default"/>
        <w:spacing w:line="360" w:lineRule="auto"/>
        <w:rPr>
          <w:sz w:val="20"/>
          <w:szCs w:val="20"/>
        </w:rPr>
      </w:pPr>
    </w:p>
    <w:p w14:paraId="31B8C227" w14:textId="7E61A9FC" w:rsidR="00B20602" w:rsidRPr="004A545A" w:rsidRDefault="00B20602" w:rsidP="00B3110D">
      <w:pPr>
        <w:pStyle w:val="Default"/>
        <w:spacing w:line="360" w:lineRule="auto"/>
        <w:rPr>
          <w:sz w:val="20"/>
          <w:szCs w:val="20"/>
        </w:rPr>
      </w:pPr>
      <w:r w:rsidRPr="004A545A">
        <w:rPr>
          <w:sz w:val="20"/>
          <w:szCs w:val="20"/>
        </w:rPr>
        <w:t>Podpis stud</w:t>
      </w:r>
      <w:r w:rsidR="00B3110D" w:rsidRPr="004A545A">
        <w:rPr>
          <w:sz w:val="20"/>
          <w:szCs w:val="20"/>
        </w:rPr>
        <w:t>ující/ho</w:t>
      </w:r>
      <w:r w:rsidRPr="004A545A">
        <w:rPr>
          <w:sz w:val="20"/>
          <w:szCs w:val="20"/>
        </w:rPr>
        <w:t xml:space="preserve">, datum: </w:t>
      </w:r>
    </w:p>
    <w:p w14:paraId="43F02D99" w14:textId="77777777" w:rsidR="00B20602" w:rsidRPr="004A545A" w:rsidRDefault="00B20602" w:rsidP="00B3110D">
      <w:pPr>
        <w:spacing w:after="0"/>
        <w:rPr>
          <w:rFonts w:cs="Arial"/>
          <w:color w:val="000000"/>
          <w:szCs w:val="20"/>
          <w:lang w:eastAsia="en-GB"/>
        </w:rPr>
      </w:pPr>
    </w:p>
    <w:p w14:paraId="6E3BBBCC" w14:textId="406C46B7" w:rsidR="00926860" w:rsidRPr="004A545A" w:rsidRDefault="001B0D01" w:rsidP="00B3110D">
      <w:pPr>
        <w:spacing w:after="0"/>
        <w:rPr>
          <w:szCs w:val="20"/>
        </w:rPr>
      </w:pPr>
      <w:r w:rsidRPr="004A545A">
        <w:rPr>
          <w:szCs w:val="20"/>
        </w:rPr>
        <w:br/>
      </w:r>
      <w:r w:rsidR="00B20602" w:rsidRPr="004A545A">
        <w:rPr>
          <w:szCs w:val="20"/>
        </w:rPr>
        <w:t>Potvrzení studijního oddělení o převzetí (podpis, datum):</w:t>
      </w:r>
    </w:p>
    <w:sectPr w:rsidR="00926860" w:rsidRPr="004A545A" w:rsidSect="006C51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F7FC" w14:textId="77777777" w:rsidR="008A2B15" w:rsidRDefault="008A2B15" w:rsidP="001C1277">
      <w:pPr>
        <w:spacing w:line="240" w:lineRule="auto"/>
      </w:pPr>
      <w:r>
        <w:separator/>
      </w:r>
    </w:p>
  </w:endnote>
  <w:endnote w:type="continuationSeparator" w:id="0">
    <w:p w14:paraId="4B9131E9" w14:textId="77777777" w:rsidR="008A2B15" w:rsidRDefault="008A2B15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BC8B" w14:textId="77777777" w:rsidR="00274338" w:rsidRPr="00103885" w:rsidRDefault="006E6F3C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A5D96" wp14:editId="61F5014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2C9B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5D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" stroked="f">
              <v:path arrowok="t"/>
              <v:textbox>
                <w:txbxContent>
                  <w:p w14:paraId="4E32C9B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606E0A12" w14:textId="3FFE0BC6" w:rsidR="009B6EAD" w:rsidRP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6E6F3C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fa</w:t>
    </w:r>
    <w:r w:rsidR="005F5ABE">
      <w:rPr>
        <w:rFonts w:cs="Arial"/>
        <w:color w:val="808080"/>
        <w:sz w:val="16"/>
        <w:szCs w:val="16"/>
      </w:rPr>
      <w:t>vu</w:t>
    </w:r>
    <w:r>
      <w:rPr>
        <w:rFonts w:cs="Arial"/>
        <w:color w:val="808080"/>
        <w:sz w:val="16"/>
        <w:szCs w:val="16"/>
      </w:rPr>
      <w:t>.vu</w:t>
    </w:r>
    <w:r w:rsidR="006E6F3C">
      <w:rPr>
        <w:rFonts w:cs="Arial"/>
        <w:color w:val="808080"/>
        <w:sz w:val="16"/>
        <w:szCs w:val="16"/>
      </w:rPr>
      <w:t>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449B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B9858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8103DFC" w14:textId="77777777" w:rsidR="00401D95" w:rsidRPr="00103885" w:rsidRDefault="006E6F3C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30A6E" wp14:editId="5663D01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2F2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C162B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0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" stroked="f">
              <v:path arrowok="t"/>
              <v:textbox>
                <w:txbxContent>
                  <w:p w14:paraId="25B22F2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C162B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226DA78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9B5BE" w14:textId="77777777" w:rsidR="008A2B15" w:rsidRDefault="008A2B15" w:rsidP="001C1277">
      <w:pPr>
        <w:spacing w:line="240" w:lineRule="auto"/>
      </w:pPr>
      <w:r>
        <w:separator/>
      </w:r>
    </w:p>
  </w:footnote>
  <w:footnote w:type="continuationSeparator" w:id="0">
    <w:p w14:paraId="24FA3167" w14:textId="77777777" w:rsidR="008A2B15" w:rsidRDefault="008A2B15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DD68" w14:textId="77777777" w:rsidR="001C1277" w:rsidRDefault="006E6F3C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969E0" wp14:editId="620F916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554F" w14:textId="77777777" w:rsidR="00401D95" w:rsidRDefault="006E6F3C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F4007EC" wp14:editId="267CA282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83525"/>
    <w:multiLevelType w:val="hybridMultilevel"/>
    <w:tmpl w:val="697AD472"/>
    <w:lvl w:ilvl="0" w:tplc="E5E048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D5683"/>
    <w:multiLevelType w:val="hybridMultilevel"/>
    <w:tmpl w:val="55ECAA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71041">
    <w:abstractNumId w:val="1"/>
  </w:num>
  <w:num w:numId="2" w16cid:durableId="162040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3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42893"/>
    <w:rsid w:val="000608DA"/>
    <w:rsid w:val="000668AE"/>
    <w:rsid w:val="0007628B"/>
    <w:rsid w:val="00087D33"/>
    <w:rsid w:val="00096010"/>
    <w:rsid w:val="0009727A"/>
    <w:rsid w:val="000B74D4"/>
    <w:rsid w:val="000C737C"/>
    <w:rsid w:val="000E69D0"/>
    <w:rsid w:val="00103885"/>
    <w:rsid w:val="001810E2"/>
    <w:rsid w:val="001B0D01"/>
    <w:rsid w:val="001B333D"/>
    <w:rsid w:val="001C1277"/>
    <w:rsid w:val="001F148A"/>
    <w:rsid w:val="001F3ACE"/>
    <w:rsid w:val="00207409"/>
    <w:rsid w:val="00215646"/>
    <w:rsid w:val="00252DEA"/>
    <w:rsid w:val="00274338"/>
    <w:rsid w:val="002951B5"/>
    <w:rsid w:val="002E5588"/>
    <w:rsid w:val="00303562"/>
    <w:rsid w:val="00312C07"/>
    <w:rsid w:val="00331064"/>
    <w:rsid w:val="00335812"/>
    <w:rsid w:val="003706CD"/>
    <w:rsid w:val="00382A62"/>
    <w:rsid w:val="00401D95"/>
    <w:rsid w:val="00402A47"/>
    <w:rsid w:val="00421E6A"/>
    <w:rsid w:val="0043421F"/>
    <w:rsid w:val="004A545A"/>
    <w:rsid w:val="004C7E0F"/>
    <w:rsid w:val="004E5819"/>
    <w:rsid w:val="00535784"/>
    <w:rsid w:val="005F5ABE"/>
    <w:rsid w:val="006109CE"/>
    <w:rsid w:val="00681B8C"/>
    <w:rsid w:val="00694787"/>
    <w:rsid w:val="006B3487"/>
    <w:rsid w:val="006B3FE4"/>
    <w:rsid w:val="006C514D"/>
    <w:rsid w:val="006E6F3C"/>
    <w:rsid w:val="006F60C6"/>
    <w:rsid w:val="00701137"/>
    <w:rsid w:val="00745BF4"/>
    <w:rsid w:val="00764AD8"/>
    <w:rsid w:val="00792A7D"/>
    <w:rsid w:val="007C162B"/>
    <w:rsid w:val="007F44C4"/>
    <w:rsid w:val="00814142"/>
    <w:rsid w:val="008551FD"/>
    <w:rsid w:val="00864503"/>
    <w:rsid w:val="008A2B15"/>
    <w:rsid w:val="008B42FE"/>
    <w:rsid w:val="008D0E6B"/>
    <w:rsid w:val="008D1D04"/>
    <w:rsid w:val="008D3C85"/>
    <w:rsid w:val="008E5D3E"/>
    <w:rsid w:val="00901C5C"/>
    <w:rsid w:val="00926860"/>
    <w:rsid w:val="00937A16"/>
    <w:rsid w:val="009427DC"/>
    <w:rsid w:val="009833FA"/>
    <w:rsid w:val="00993CF2"/>
    <w:rsid w:val="00995A44"/>
    <w:rsid w:val="009B6EAD"/>
    <w:rsid w:val="009E5E0E"/>
    <w:rsid w:val="009F56BD"/>
    <w:rsid w:val="00A54D53"/>
    <w:rsid w:val="00A7676F"/>
    <w:rsid w:val="00AD68F0"/>
    <w:rsid w:val="00B0004B"/>
    <w:rsid w:val="00B20602"/>
    <w:rsid w:val="00B3110D"/>
    <w:rsid w:val="00BB3AA1"/>
    <w:rsid w:val="00BC512D"/>
    <w:rsid w:val="00BC6AB3"/>
    <w:rsid w:val="00BF7BBB"/>
    <w:rsid w:val="00C273F6"/>
    <w:rsid w:val="00C869D5"/>
    <w:rsid w:val="00CF45F0"/>
    <w:rsid w:val="00D123DD"/>
    <w:rsid w:val="00D73732"/>
    <w:rsid w:val="00DD585D"/>
    <w:rsid w:val="00DE40D2"/>
    <w:rsid w:val="00E01FA7"/>
    <w:rsid w:val="00EB5AB4"/>
    <w:rsid w:val="00EB5CC3"/>
    <w:rsid w:val="00EF765D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7C2FB"/>
  <w15:chartTrackingRefBased/>
  <w15:docId w15:val="{47271559-DC61-FC42-84F9-1EFB142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customStyle="1" w:styleId="Default">
    <w:name w:val="Default"/>
    <w:rsid w:val="00B20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B3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89E0DE91A17468F9268FB0AC91D4B" ma:contentTypeVersion="14" ma:contentTypeDescription="Vytvoří nový dokument" ma:contentTypeScope="" ma:versionID="669dd5e716dc92358dae00f967ba0ae2">
  <xsd:schema xmlns:xsd="http://www.w3.org/2001/XMLSchema" xmlns:xs="http://www.w3.org/2001/XMLSchema" xmlns:p="http://schemas.microsoft.com/office/2006/metadata/properties" xmlns:ns3="95a93a66-5519-463f-be19-6156bf536892" xmlns:ns4="9fc0332d-f93c-498f-9ce1-f520794881e5" targetNamespace="http://schemas.microsoft.com/office/2006/metadata/properties" ma:root="true" ma:fieldsID="7366f7a9f93aa0acd65d373d78673e89" ns3:_="" ns4:_="">
    <xsd:import namespace="95a93a66-5519-463f-be19-6156bf536892"/>
    <xsd:import namespace="9fc0332d-f93c-498f-9ce1-f520794881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93a66-5519-463f-be19-6156bf536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332d-f93c-498f-9ce1-f52079488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0332d-f93c-498f-9ce1-f520794881e5" xsi:nil="true"/>
  </documentManagement>
</p:properties>
</file>

<file path=customXml/itemProps1.xml><?xml version="1.0" encoding="utf-8"?>
<ds:datastoreItem xmlns:ds="http://schemas.openxmlformats.org/officeDocument/2006/customXml" ds:itemID="{D98B242C-36D4-4194-A0CB-7FD465BFB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8871E-49FA-4C29-9A0B-9C6A70A64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93a66-5519-463f-be19-6156bf536892"/>
    <ds:schemaRef ds:uri="9fc0332d-f93c-498f-9ce1-f5207948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C2B5E-13C1-4B8C-A701-97BBC9B29E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10059F-E938-4995-B784-D53458C79670}">
  <ds:schemaRefs>
    <ds:schemaRef ds:uri="9fc0332d-f93c-498f-9ce1-f520794881e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95a93a66-5519-463f-be19-6156bf53689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15</TotalTime>
  <Pages>1</Pages>
  <Words>146</Words>
  <Characters>942</Characters>
  <Application>Microsoft Office Word</Application>
  <DocSecurity>0</DocSecurity>
  <Lines>29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Přihláška k vykonání státní závěrečné zkoušky</vt:lpstr>
      <vt:lpstr>Přihláška k vykonání státní závěrečné zkoušky</vt:lpstr>
    </vt:vector>
  </TitlesOfParts>
  <Manager/>
  <Company/>
  <LinksUpToDate>false</LinksUpToDate>
  <CharactersWithSpaces>1087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vykonání státní závěrečné zkoušky BcA. VUM</dc:title>
  <dc:subject/>
  <dc:creator>.</dc:creator>
  <cp:keywords/>
  <dc:description/>
  <cp:lastModifiedBy>Filip Cenek</cp:lastModifiedBy>
  <cp:revision>8</cp:revision>
  <cp:lastPrinted>2019-01-21T14:22:00Z</cp:lastPrinted>
  <dcterms:created xsi:type="dcterms:W3CDTF">2024-11-06T09:39:00Z</dcterms:created>
  <dcterms:modified xsi:type="dcterms:W3CDTF">2024-11-10T10:36:00Z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0x010100B8A89E0DE91A17468F9268FB0AC91D4B</vt:lpwstr>
  </property>
</Properties>
</file>